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EF60" w14:textId="48302E88" w:rsidR="00533CC0" w:rsidRDefault="00533CC0" w:rsidP="00533CC0">
      <w:pPr>
        <w:pStyle w:val="Default"/>
      </w:pPr>
      <w:r w:rsidRPr="00192DB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14279FD" wp14:editId="4B5C92EC">
            <wp:simplePos x="0" y="0"/>
            <wp:positionH relativeFrom="margin">
              <wp:posOffset>3025422</wp:posOffset>
            </wp:positionH>
            <wp:positionV relativeFrom="page">
              <wp:posOffset>733425</wp:posOffset>
            </wp:positionV>
            <wp:extent cx="2606675" cy="543560"/>
            <wp:effectExtent l="0" t="0" r="3175" b="8890"/>
            <wp:wrapThrough wrapText="bothSides">
              <wp:wrapPolygon edited="0">
                <wp:start x="1736" y="0"/>
                <wp:lineTo x="0" y="2271"/>
                <wp:lineTo x="0" y="17411"/>
                <wp:lineTo x="789" y="21196"/>
                <wp:lineTo x="1736" y="21196"/>
                <wp:lineTo x="20837" y="21196"/>
                <wp:lineTo x="21468" y="19682"/>
                <wp:lineTo x="21468" y="9084"/>
                <wp:lineTo x="21153" y="1514"/>
                <wp:lineTo x="2684" y="0"/>
                <wp:lineTo x="1736" y="0"/>
              </wp:wrapPolygon>
            </wp:wrapThrough>
            <wp:docPr id="1" name="Afbeelding 1" descr="logo Huisartsenpraktijk Papenvo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Huisartsenpraktijk Papenvoo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883EF" w14:textId="41B141A5" w:rsidR="00533CC0" w:rsidRDefault="00533CC0" w:rsidP="00533CC0">
      <w:pPr>
        <w:pStyle w:val="Default"/>
      </w:pPr>
      <w:bookmarkStart w:id="0" w:name="_GoBack"/>
      <w:bookmarkEnd w:id="0"/>
    </w:p>
    <w:p w14:paraId="504DE82E" w14:textId="77777777" w:rsidR="00533CC0" w:rsidRDefault="00533CC0" w:rsidP="00533CC0">
      <w:pPr>
        <w:pStyle w:val="Default"/>
      </w:pPr>
    </w:p>
    <w:p w14:paraId="541CEE5F" w14:textId="14E6CB74" w:rsidR="00533CC0" w:rsidRDefault="00533CC0" w:rsidP="00533CC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Klachtenformulier voor de patiënt </w:t>
      </w:r>
    </w:p>
    <w:p w14:paraId="766EEA71" w14:textId="77777777" w:rsidR="00533CC0" w:rsidRDefault="00533CC0" w:rsidP="00533CC0">
      <w:pPr>
        <w:pStyle w:val="Default"/>
        <w:rPr>
          <w:sz w:val="28"/>
          <w:szCs w:val="28"/>
        </w:rPr>
      </w:pPr>
    </w:p>
    <w:p w14:paraId="74F18AB3" w14:textId="7B75FE34" w:rsidR="00533CC0" w:rsidRDefault="00533CC0" w:rsidP="00533C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(Graag helemaal invullen) </w:t>
      </w:r>
    </w:p>
    <w:p w14:paraId="78A6192F" w14:textId="77777777" w:rsidR="00533CC0" w:rsidRDefault="00533CC0" w:rsidP="00533CC0">
      <w:pPr>
        <w:pStyle w:val="Default"/>
        <w:rPr>
          <w:sz w:val="22"/>
          <w:szCs w:val="22"/>
        </w:rPr>
      </w:pPr>
    </w:p>
    <w:p w14:paraId="7162ED36" w14:textId="77777777" w:rsidR="00533CC0" w:rsidRDefault="00533CC0" w:rsidP="00533CC0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Uw gegevens </w:t>
      </w: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degene die de klacht indient</w:t>
      </w:r>
      <w:r>
        <w:rPr>
          <w:sz w:val="22"/>
          <w:szCs w:val="22"/>
        </w:rPr>
        <w:t xml:space="preserve">) </w:t>
      </w:r>
    </w:p>
    <w:p w14:paraId="7B3317F1" w14:textId="7C006170" w:rsidR="00533CC0" w:rsidRDefault="00533CC0" w:rsidP="00533C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Naam: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"/>
    </w:p>
    <w:p w14:paraId="722A64F8" w14:textId="4C7E4E2E" w:rsidR="00533CC0" w:rsidRDefault="00533CC0" w:rsidP="00533C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Adres: </w:t>
      </w:r>
      <w:r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"/>
    </w:p>
    <w:p w14:paraId="5F707800" w14:textId="05D80683" w:rsidR="00533CC0" w:rsidRDefault="00533CC0" w:rsidP="00533C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Postcode + woonplaats: </w:t>
      </w:r>
      <w:r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"/>
    </w:p>
    <w:p w14:paraId="78B88637" w14:textId="35A70AE9" w:rsidR="00533CC0" w:rsidRDefault="00533CC0" w:rsidP="00533C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Telefoonnummer: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4"/>
    </w:p>
    <w:p w14:paraId="69763CDA" w14:textId="0C09462C" w:rsidR="00533CC0" w:rsidRDefault="00533CC0" w:rsidP="00533C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Email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5"/>
    </w:p>
    <w:p w14:paraId="57829786" w14:textId="47FBC7B8" w:rsidR="00533CC0" w:rsidRDefault="00533CC0" w:rsidP="00533CC0">
      <w:pPr>
        <w:pStyle w:val="Default"/>
        <w:rPr>
          <w:sz w:val="22"/>
          <w:szCs w:val="22"/>
        </w:rPr>
      </w:pPr>
    </w:p>
    <w:p w14:paraId="2129C818" w14:textId="77777777" w:rsidR="00533CC0" w:rsidRDefault="00533CC0" w:rsidP="00533CC0">
      <w:pPr>
        <w:pStyle w:val="Default"/>
        <w:rPr>
          <w:sz w:val="22"/>
          <w:szCs w:val="22"/>
        </w:rPr>
      </w:pPr>
    </w:p>
    <w:p w14:paraId="723FD80A" w14:textId="2A36D71A" w:rsidR="00533CC0" w:rsidRDefault="00533CC0" w:rsidP="00533CC0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Gegevens van de patiënt </w:t>
      </w: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dit kan iemand anders zijn dan de indiener</w:t>
      </w:r>
      <w:r>
        <w:rPr>
          <w:sz w:val="22"/>
          <w:szCs w:val="22"/>
        </w:rPr>
        <w:t xml:space="preserve">) </w:t>
      </w:r>
    </w:p>
    <w:p w14:paraId="340763B2" w14:textId="28536F12" w:rsidR="00533CC0" w:rsidRDefault="00533CC0" w:rsidP="00533CC0">
      <w:pPr>
        <w:pStyle w:val="Default"/>
        <w:spacing w:line="360" w:lineRule="auto"/>
        <w:rPr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tievakje1"/>
      <w:r>
        <w:rPr>
          <w:rFonts w:ascii="Segoe UI Symbol" w:hAnsi="Segoe UI Symbol" w:cs="Segoe UI Symbol"/>
          <w:sz w:val="22"/>
          <w:szCs w:val="22"/>
        </w:rPr>
        <w:instrText xml:space="preserve"> FORMCHECKBOX </w:instrText>
      </w:r>
      <w:r>
        <w:rPr>
          <w:rFonts w:ascii="Segoe UI Symbol" w:hAnsi="Segoe UI Symbol" w:cs="Segoe UI Symbol"/>
          <w:sz w:val="22"/>
          <w:szCs w:val="22"/>
        </w:rPr>
      </w:r>
      <w:r>
        <w:rPr>
          <w:rFonts w:ascii="Segoe UI Symbol" w:hAnsi="Segoe UI Symbol" w:cs="Segoe UI Symbol"/>
          <w:sz w:val="22"/>
          <w:szCs w:val="22"/>
        </w:rPr>
        <w:fldChar w:fldCharType="end"/>
      </w:r>
      <w:bookmarkEnd w:id="6"/>
      <w:r>
        <w:rPr>
          <w:rFonts w:ascii="Segoe UI Symbol" w:hAnsi="Segoe UI Symbol" w:cs="Segoe UI Symbol"/>
          <w:sz w:val="22"/>
          <w:szCs w:val="22"/>
        </w:rPr>
        <w:t xml:space="preserve"> </w:t>
      </w:r>
      <w:r>
        <w:rPr>
          <w:sz w:val="22"/>
          <w:szCs w:val="22"/>
        </w:rPr>
        <w:t>Gelijk aan indiener (</w:t>
      </w:r>
      <w:r>
        <w:rPr>
          <w:i/>
          <w:iCs/>
          <w:sz w:val="22"/>
          <w:szCs w:val="22"/>
        </w:rPr>
        <w:t>zie hierboven</w:t>
      </w:r>
      <w:r>
        <w:rPr>
          <w:sz w:val="22"/>
          <w:szCs w:val="22"/>
        </w:rPr>
        <w:t xml:space="preserve">) </w:t>
      </w:r>
    </w:p>
    <w:p w14:paraId="23D8D796" w14:textId="77777777" w:rsidR="00533CC0" w:rsidRDefault="00533CC0" w:rsidP="00533CC0">
      <w:pPr>
        <w:pStyle w:val="Default"/>
        <w:spacing w:line="360" w:lineRule="auto"/>
        <w:rPr>
          <w:sz w:val="22"/>
          <w:szCs w:val="22"/>
        </w:rPr>
      </w:pPr>
    </w:p>
    <w:p w14:paraId="1A886860" w14:textId="66C7E35D" w:rsidR="00533CC0" w:rsidRDefault="00533CC0" w:rsidP="00533C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Naam van de patiënt: </w:t>
      </w:r>
      <w:r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7E18F400" w14:textId="64298022" w:rsidR="00533CC0" w:rsidRDefault="00533CC0" w:rsidP="00533C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Geboortedatum patiënt: </w:t>
      </w:r>
      <w:r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58271E03" w14:textId="1D6A41AD" w:rsidR="00533CC0" w:rsidRDefault="00533CC0" w:rsidP="00533C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Relatie tussen de indiener en de patiënt: (</w:t>
      </w:r>
      <w:r>
        <w:rPr>
          <w:i/>
          <w:iCs/>
          <w:sz w:val="22"/>
          <w:szCs w:val="22"/>
        </w:rPr>
        <w:t>bijv. ouder, echtgenote</w:t>
      </w:r>
      <w:r>
        <w:rPr>
          <w:sz w:val="22"/>
          <w:szCs w:val="22"/>
        </w:rPr>
        <w:t>)</w:t>
      </w:r>
      <w:r w:rsidRPr="00533CC0"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298B3584" w14:textId="77777777" w:rsidR="00533CC0" w:rsidRDefault="00533CC0" w:rsidP="00533CC0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6FB74DD3" w14:textId="49DFCB68" w:rsidR="00533CC0" w:rsidRDefault="00533CC0" w:rsidP="00533CC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Aard van de klacht </w:t>
      </w:r>
    </w:p>
    <w:p w14:paraId="663197B4" w14:textId="3F3134F8" w:rsidR="00533CC0" w:rsidRDefault="00533CC0" w:rsidP="00533C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Datum gebeurtenis: </w:t>
      </w:r>
      <w:r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1795BE91" w14:textId="24DF387E" w:rsidR="00533CC0" w:rsidRDefault="00533CC0" w:rsidP="00533C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Tijdstip: </w:t>
      </w:r>
      <w:r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68F7145C" w14:textId="4118FA38" w:rsidR="00533CC0" w:rsidRDefault="00533CC0" w:rsidP="00533C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Medewerker: (</w:t>
      </w:r>
      <w:r>
        <w:rPr>
          <w:i/>
          <w:iCs/>
          <w:sz w:val="22"/>
          <w:szCs w:val="22"/>
        </w:rPr>
        <w:t>waar de klacht over gaat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76441174" w14:textId="77777777" w:rsidR="00533CC0" w:rsidRDefault="00533CC0" w:rsidP="00533CC0">
      <w:pPr>
        <w:pStyle w:val="Default"/>
        <w:rPr>
          <w:sz w:val="22"/>
          <w:szCs w:val="22"/>
        </w:rPr>
      </w:pPr>
    </w:p>
    <w:p w14:paraId="69D506F4" w14:textId="2C5E8A8D" w:rsidR="00533CC0" w:rsidRDefault="00533CC0" w:rsidP="00533C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De klacht gaat over: </w:t>
      </w:r>
    </w:p>
    <w:p w14:paraId="41F5FCFE" w14:textId="1F0570B3" w:rsidR="00533CC0" w:rsidRDefault="00533CC0" w:rsidP="00533C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tievakje2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7"/>
      <w:r>
        <w:rPr>
          <w:sz w:val="22"/>
          <w:szCs w:val="22"/>
        </w:rPr>
        <w:t xml:space="preserve"> Medisch handelen van een medewerker</w:t>
      </w:r>
    </w:p>
    <w:p w14:paraId="2EC15380" w14:textId="65338FA8" w:rsidR="00533CC0" w:rsidRPr="00533CC0" w:rsidRDefault="00533CC0" w:rsidP="00533CC0">
      <w:pPr>
        <w:pStyle w:val="Default"/>
        <w:spacing w:line="360" w:lineRule="auto"/>
        <w:rPr>
          <w:i/>
          <w:iCs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tievakje3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8"/>
      <w:r>
        <w:rPr>
          <w:sz w:val="22"/>
          <w:szCs w:val="22"/>
        </w:rPr>
        <w:t xml:space="preserve"> Bejegening door een medewerker </w:t>
      </w:r>
      <w:r w:rsidRPr="00533CC0">
        <w:rPr>
          <w:i/>
          <w:iCs/>
          <w:sz w:val="22"/>
          <w:szCs w:val="22"/>
        </w:rPr>
        <w:t>(de manier waarop de medewerker tegen u praat of met u omgaat)</w:t>
      </w:r>
    </w:p>
    <w:p w14:paraId="4223E7D4" w14:textId="34E80C83" w:rsidR="00533CC0" w:rsidRDefault="00533CC0" w:rsidP="00533C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Selectievakje4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9"/>
      <w:r>
        <w:rPr>
          <w:sz w:val="22"/>
          <w:szCs w:val="22"/>
        </w:rPr>
        <w:t xml:space="preserve"> Organisatie van de huisartsenpraktijk (de manier waarop diverse zaken in de praktijk geregeld zijn)</w:t>
      </w:r>
    </w:p>
    <w:p w14:paraId="4534DF85" w14:textId="119ADC67" w:rsidR="00533CC0" w:rsidRDefault="00533CC0" w:rsidP="00533C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Selectievakje5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10"/>
      <w:r>
        <w:rPr>
          <w:sz w:val="22"/>
          <w:szCs w:val="22"/>
        </w:rPr>
        <w:t xml:space="preserve"> Administratieve of financiële afhandeling </w:t>
      </w:r>
    </w:p>
    <w:p w14:paraId="7D0628E4" w14:textId="5B55F7CA" w:rsidR="00533CC0" w:rsidRDefault="00533CC0" w:rsidP="00533C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electievakje6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11"/>
      <w:r>
        <w:rPr>
          <w:sz w:val="22"/>
          <w:szCs w:val="22"/>
        </w:rPr>
        <w:t xml:space="preserve">Iets anders: </w:t>
      </w:r>
      <w:r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2"/>
    </w:p>
    <w:p w14:paraId="0C0FEE02" w14:textId="77777777" w:rsidR="00533CC0" w:rsidRDefault="00533CC0" w:rsidP="00533CC0">
      <w:pPr>
        <w:pStyle w:val="Default"/>
        <w:spacing w:line="360" w:lineRule="auto"/>
        <w:rPr>
          <w:sz w:val="22"/>
          <w:szCs w:val="22"/>
        </w:rPr>
      </w:pPr>
    </w:p>
    <w:p w14:paraId="59BA7C56" w14:textId="77777777" w:rsidR="00533CC0" w:rsidRDefault="00533CC0" w:rsidP="00533CC0">
      <w:pPr>
        <w:pStyle w:val="Default"/>
        <w:pageBreakBefore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Omschrijving van de klacht: </w:t>
      </w:r>
    </w:p>
    <w:p w14:paraId="28872BC4" w14:textId="2F025970" w:rsidR="00533CC0" w:rsidRDefault="00533CC0" w:rsidP="00533CC0">
      <w:pPr>
        <w:pStyle w:val="Default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3"/>
    </w:p>
    <w:p w14:paraId="082DE3C0" w14:textId="6386E9DB" w:rsidR="00533CC0" w:rsidRDefault="00533CC0" w:rsidP="00533CC0">
      <w:pPr>
        <w:pStyle w:val="Default"/>
        <w:rPr>
          <w:sz w:val="22"/>
          <w:szCs w:val="22"/>
        </w:rPr>
      </w:pPr>
    </w:p>
    <w:p w14:paraId="49C65DBC" w14:textId="5A06D3B5" w:rsidR="00533CC0" w:rsidRDefault="00533CC0" w:rsidP="00533CC0">
      <w:pPr>
        <w:pStyle w:val="Default"/>
        <w:rPr>
          <w:sz w:val="22"/>
          <w:szCs w:val="22"/>
        </w:rPr>
      </w:pPr>
    </w:p>
    <w:p w14:paraId="52F49B7F" w14:textId="0CFE41B0" w:rsidR="00533CC0" w:rsidRDefault="00533CC0" w:rsidP="00533CC0">
      <w:pPr>
        <w:pStyle w:val="Default"/>
        <w:rPr>
          <w:sz w:val="22"/>
          <w:szCs w:val="22"/>
        </w:rPr>
      </w:pPr>
    </w:p>
    <w:p w14:paraId="112ABBA8" w14:textId="2F6DD0C8" w:rsidR="00533CC0" w:rsidRDefault="00533CC0" w:rsidP="00533CC0">
      <w:pPr>
        <w:pStyle w:val="Default"/>
        <w:rPr>
          <w:sz w:val="22"/>
          <w:szCs w:val="22"/>
        </w:rPr>
      </w:pPr>
    </w:p>
    <w:p w14:paraId="3005CCC4" w14:textId="77777777" w:rsidR="00533CC0" w:rsidRDefault="00533CC0" w:rsidP="00533CC0">
      <w:pPr>
        <w:pStyle w:val="Default"/>
        <w:rPr>
          <w:sz w:val="22"/>
          <w:szCs w:val="22"/>
        </w:rPr>
      </w:pPr>
    </w:p>
    <w:p w14:paraId="6B907FA5" w14:textId="7517CDCC" w:rsidR="00533CC0" w:rsidRDefault="00533CC0" w:rsidP="00533CC0">
      <w:pPr>
        <w:pStyle w:val="Default"/>
        <w:rPr>
          <w:sz w:val="22"/>
          <w:szCs w:val="22"/>
        </w:rPr>
      </w:pPr>
    </w:p>
    <w:p w14:paraId="2D3EEED7" w14:textId="625D7EF4" w:rsidR="00533CC0" w:rsidRDefault="00533CC0" w:rsidP="00533CC0">
      <w:pPr>
        <w:pStyle w:val="Default"/>
        <w:rPr>
          <w:sz w:val="22"/>
          <w:szCs w:val="22"/>
        </w:rPr>
      </w:pPr>
    </w:p>
    <w:p w14:paraId="37DC301B" w14:textId="152E5101" w:rsidR="00533CC0" w:rsidRDefault="00533CC0" w:rsidP="00533CC0">
      <w:pPr>
        <w:pStyle w:val="Default"/>
        <w:rPr>
          <w:sz w:val="22"/>
          <w:szCs w:val="22"/>
        </w:rPr>
      </w:pPr>
    </w:p>
    <w:p w14:paraId="2CE65AFF" w14:textId="1C3DB4FE" w:rsidR="00533CC0" w:rsidRDefault="00533CC0" w:rsidP="00533CC0">
      <w:pPr>
        <w:pStyle w:val="Default"/>
        <w:rPr>
          <w:sz w:val="22"/>
          <w:szCs w:val="22"/>
        </w:rPr>
      </w:pPr>
    </w:p>
    <w:p w14:paraId="06552B46" w14:textId="0C69DC59" w:rsidR="00533CC0" w:rsidRDefault="00533CC0" w:rsidP="00533CC0">
      <w:pPr>
        <w:pStyle w:val="Default"/>
        <w:rPr>
          <w:sz w:val="22"/>
          <w:szCs w:val="22"/>
        </w:rPr>
      </w:pPr>
    </w:p>
    <w:p w14:paraId="5436F37C" w14:textId="5B27BBE1" w:rsidR="00533CC0" w:rsidRDefault="00533CC0" w:rsidP="00533CC0">
      <w:pPr>
        <w:pStyle w:val="Default"/>
        <w:rPr>
          <w:sz w:val="22"/>
          <w:szCs w:val="22"/>
        </w:rPr>
      </w:pPr>
    </w:p>
    <w:p w14:paraId="1E5F8CCB" w14:textId="52A90A5B" w:rsidR="00533CC0" w:rsidRDefault="00533CC0" w:rsidP="00533CC0">
      <w:pPr>
        <w:pStyle w:val="Default"/>
        <w:rPr>
          <w:sz w:val="22"/>
          <w:szCs w:val="22"/>
        </w:rPr>
      </w:pPr>
    </w:p>
    <w:p w14:paraId="39FF3141" w14:textId="0E116F8C" w:rsidR="00533CC0" w:rsidRDefault="00533CC0" w:rsidP="00533CC0">
      <w:pPr>
        <w:pStyle w:val="Default"/>
        <w:rPr>
          <w:sz w:val="22"/>
          <w:szCs w:val="22"/>
        </w:rPr>
      </w:pPr>
    </w:p>
    <w:p w14:paraId="4DF0F4AC" w14:textId="2FE747C5" w:rsidR="00533CC0" w:rsidRDefault="00533CC0" w:rsidP="00533CC0">
      <w:pPr>
        <w:pStyle w:val="Default"/>
        <w:rPr>
          <w:sz w:val="22"/>
          <w:szCs w:val="22"/>
        </w:rPr>
      </w:pPr>
    </w:p>
    <w:p w14:paraId="56B92FE0" w14:textId="196E8004" w:rsidR="00533CC0" w:rsidRDefault="00533CC0" w:rsidP="00533CC0">
      <w:pPr>
        <w:pStyle w:val="Default"/>
        <w:rPr>
          <w:sz w:val="22"/>
          <w:szCs w:val="22"/>
        </w:rPr>
      </w:pPr>
    </w:p>
    <w:p w14:paraId="3F31D28D" w14:textId="75672E6E" w:rsidR="00533CC0" w:rsidRDefault="00533CC0" w:rsidP="00533CC0">
      <w:pPr>
        <w:pStyle w:val="Default"/>
        <w:rPr>
          <w:sz w:val="22"/>
          <w:szCs w:val="22"/>
        </w:rPr>
      </w:pPr>
    </w:p>
    <w:p w14:paraId="126D2F8B" w14:textId="01C5AB76" w:rsidR="00533CC0" w:rsidRDefault="00533CC0" w:rsidP="00533CC0">
      <w:pPr>
        <w:pStyle w:val="Default"/>
        <w:rPr>
          <w:sz w:val="22"/>
          <w:szCs w:val="22"/>
        </w:rPr>
      </w:pPr>
    </w:p>
    <w:p w14:paraId="174F77AE" w14:textId="5EAF0F53" w:rsidR="00533CC0" w:rsidRDefault="00533CC0" w:rsidP="00533CC0">
      <w:pPr>
        <w:pStyle w:val="Default"/>
        <w:rPr>
          <w:sz w:val="22"/>
          <w:szCs w:val="22"/>
        </w:rPr>
      </w:pPr>
    </w:p>
    <w:p w14:paraId="7CEBCE12" w14:textId="7D4D9075" w:rsidR="00533CC0" w:rsidRDefault="00533CC0" w:rsidP="00533CC0">
      <w:pPr>
        <w:pStyle w:val="Default"/>
        <w:rPr>
          <w:sz w:val="22"/>
          <w:szCs w:val="22"/>
        </w:rPr>
      </w:pPr>
    </w:p>
    <w:p w14:paraId="23ABC587" w14:textId="0FC58A9D" w:rsidR="00533CC0" w:rsidRDefault="00533CC0" w:rsidP="00533CC0">
      <w:pPr>
        <w:pStyle w:val="Default"/>
        <w:rPr>
          <w:sz w:val="22"/>
          <w:szCs w:val="22"/>
        </w:rPr>
      </w:pPr>
    </w:p>
    <w:p w14:paraId="28634FDA" w14:textId="04FB151F" w:rsidR="00533CC0" w:rsidRDefault="00533CC0" w:rsidP="00533CC0">
      <w:pPr>
        <w:pStyle w:val="Default"/>
        <w:rPr>
          <w:sz w:val="22"/>
          <w:szCs w:val="22"/>
        </w:rPr>
      </w:pPr>
    </w:p>
    <w:p w14:paraId="2F65FF35" w14:textId="76FC6FE3" w:rsidR="00533CC0" w:rsidRDefault="00533CC0" w:rsidP="00533CC0">
      <w:pPr>
        <w:pStyle w:val="Default"/>
        <w:rPr>
          <w:sz w:val="22"/>
          <w:szCs w:val="22"/>
        </w:rPr>
      </w:pPr>
    </w:p>
    <w:p w14:paraId="4D5D5D49" w14:textId="77777777" w:rsidR="00533CC0" w:rsidRDefault="00533CC0" w:rsidP="00533CC0">
      <w:pPr>
        <w:pStyle w:val="Default"/>
        <w:rPr>
          <w:sz w:val="22"/>
          <w:szCs w:val="22"/>
        </w:rPr>
      </w:pPr>
    </w:p>
    <w:p w14:paraId="73B0D0BC" w14:textId="77777777" w:rsidR="00533CC0" w:rsidRDefault="00533CC0" w:rsidP="00533CC0">
      <w:pPr>
        <w:pStyle w:val="Default"/>
        <w:rPr>
          <w:sz w:val="22"/>
          <w:szCs w:val="22"/>
        </w:rPr>
      </w:pPr>
    </w:p>
    <w:p w14:paraId="6605A0B2" w14:textId="217DD714" w:rsidR="00533CC0" w:rsidRDefault="00533CC0" w:rsidP="00533CC0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Verdere procedure </w:t>
      </w:r>
    </w:p>
    <w:p w14:paraId="00F2AA41" w14:textId="77777777" w:rsidR="00533CC0" w:rsidRDefault="00533CC0" w:rsidP="00533C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Als u dit formulier heeft ingevuld kunt u hem inleveren bij onze assistentes of per </w:t>
      </w:r>
    </w:p>
    <w:p w14:paraId="787A2E11" w14:textId="698D37BE" w:rsidR="00533CC0" w:rsidRDefault="00533CC0" w:rsidP="00533C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email of post naar ons verzenden. Wij nemen uw klacht dan in behandeling. </w:t>
      </w:r>
    </w:p>
    <w:p w14:paraId="69A06B3B" w14:textId="77777777" w:rsidR="00533CC0" w:rsidRDefault="00533CC0" w:rsidP="00533CC0">
      <w:pPr>
        <w:pStyle w:val="Default"/>
        <w:spacing w:line="360" w:lineRule="auto"/>
        <w:rPr>
          <w:sz w:val="22"/>
          <w:szCs w:val="22"/>
        </w:rPr>
      </w:pPr>
    </w:p>
    <w:p w14:paraId="024633B3" w14:textId="77777777" w:rsidR="00533CC0" w:rsidRDefault="00533CC0" w:rsidP="00533C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Onze interne klachtencoördinator kan u bellen om uw klacht te bespreken. We </w:t>
      </w:r>
    </w:p>
    <w:p w14:paraId="5A39F9DF" w14:textId="77777777" w:rsidR="00533CC0" w:rsidRDefault="00533CC0" w:rsidP="00533C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overleggen met u wat de beste wijze is om uw klacht te bespreken en/of op te </w:t>
      </w:r>
    </w:p>
    <w:p w14:paraId="7D33C16B" w14:textId="77777777" w:rsidR="00533CC0" w:rsidRDefault="00533CC0" w:rsidP="00533C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lossen. Indien gewenst wordt er een (telefonisch) gesprek gepland tussen u en </w:t>
      </w:r>
    </w:p>
    <w:p w14:paraId="45901BCF" w14:textId="77777777" w:rsidR="00533CC0" w:rsidRDefault="00533CC0" w:rsidP="00533C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de medewerker waarover u een klacht heeft, de interne klachtencoördinator kan </w:t>
      </w:r>
    </w:p>
    <w:p w14:paraId="4487AA71" w14:textId="77777777" w:rsidR="00533CC0" w:rsidRDefault="00533CC0" w:rsidP="00533C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hierbij aanwezig zijn. Als de klacht na dit gesprek naar ieders tevredenheid is </w:t>
      </w:r>
    </w:p>
    <w:p w14:paraId="23A28D84" w14:textId="77777777" w:rsidR="00533CC0" w:rsidRDefault="00533CC0" w:rsidP="00533C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opgelost wordt de klachtenprocedure afgesloten. Eventuele verbetermaatregelen </w:t>
      </w:r>
    </w:p>
    <w:p w14:paraId="2E1BB9FA" w14:textId="77777777" w:rsidR="00533CC0" w:rsidRDefault="00533CC0" w:rsidP="00533C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die zijn afgesproken worden vervolgens uitgevoerd. </w:t>
      </w:r>
    </w:p>
    <w:p w14:paraId="78BA680F" w14:textId="77777777" w:rsidR="00533CC0" w:rsidRDefault="00533CC0" w:rsidP="00533C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Het kan ook zijn dat we via de mail of post een reactie op uw klacht geven. We </w:t>
      </w:r>
    </w:p>
    <w:p w14:paraId="22370927" w14:textId="77777777" w:rsidR="00533CC0" w:rsidRDefault="00533CC0" w:rsidP="00533C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zullen u dan ook vragen of de klacht naar tevredenheid is afgehandeld. Als dit </w:t>
      </w:r>
    </w:p>
    <w:p w14:paraId="3466E0D4" w14:textId="4A3EB643" w:rsidR="00533CC0" w:rsidRDefault="00533CC0" w:rsidP="00533C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niet zo is, dan kunnen we alsnog een gesprek plannen. </w:t>
      </w:r>
    </w:p>
    <w:p w14:paraId="62E2FD88" w14:textId="77777777" w:rsidR="00533CC0" w:rsidRDefault="00533CC0" w:rsidP="00533CC0">
      <w:pPr>
        <w:pStyle w:val="Default"/>
        <w:spacing w:line="360" w:lineRule="auto"/>
        <w:rPr>
          <w:sz w:val="22"/>
          <w:szCs w:val="22"/>
        </w:rPr>
      </w:pPr>
    </w:p>
    <w:p w14:paraId="69CBFFAD" w14:textId="77777777" w:rsidR="00533CC0" w:rsidRDefault="00533CC0" w:rsidP="00533C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We hanteren een termijn van 6 weken om een uitspraak over de klacht te doen. </w:t>
      </w:r>
    </w:p>
    <w:p w14:paraId="521C87CF" w14:textId="39253867" w:rsidR="00533CC0" w:rsidRDefault="00533CC0" w:rsidP="00533C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Als het nodig is kan deze termijn eenmalig met 4 weken worden verlengd. </w:t>
      </w:r>
    </w:p>
    <w:p w14:paraId="4F47A43D" w14:textId="77777777" w:rsidR="00533CC0" w:rsidRDefault="00533CC0" w:rsidP="00533CC0">
      <w:pPr>
        <w:pStyle w:val="Default"/>
        <w:pageBreakBefore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Verdere informatie </w:t>
      </w:r>
    </w:p>
    <w:p w14:paraId="0A748869" w14:textId="77777777" w:rsidR="00533CC0" w:rsidRDefault="00533CC0" w:rsidP="00533C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Wij zijn aangesloten bij de Stichting Klachten &amp; Geschillen Eerstelijnszorg. </w:t>
      </w:r>
    </w:p>
    <w:p w14:paraId="33A1EC3A" w14:textId="77777777" w:rsidR="00533CC0" w:rsidRDefault="00533CC0" w:rsidP="00533C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Komen we er via bovenstaande procedure samen niet uit dan kan een </w:t>
      </w:r>
    </w:p>
    <w:p w14:paraId="65F03CDE" w14:textId="77777777" w:rsidR="00533CC0" w:rsidRDefault="00533CC0" w:rsidP="00533C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onafhankelijke klachtenfunctionaris van SKGE optreden als bemiddelaar. </w:t>
      </w:r>
    </w:p>
    <w:p w14:paraId="4C5BFBA5" w14:textId="77777777" w:rsidR="00533CC0" w:rsidRDefault="00533CC0" w:rsidP="00533C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Mocht deze bemiddeling ook niet tot een oplossing hebben geleid dan kunt u bij </w:t>
      </w:r>
    </w:p>
    <w:p w14:paraId="7FD1D176" w14:textId="77777777" w:rsidR="00533CC0" w:rsidRDefault="00533CC0" w:rsidP="00533C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de SKGE de klacht indienen bij de geschillencommissie. </w:t>
      </w:r>
    </w:p>
    <w:p w14:paraId="2F5DAAFB" w14:textId="77777777" w:rsidR="00533CC0" w:rsidRDefault="00533CC0" w:rsidP="00533C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Stichting Klachten &amp; Geschillen Eerstelijnszorg (www.skge.nl) </w:t>
      </w:r>
    </w:p>
    <w:p w14:paraId="377536A0" w14:textId="77777777" w:rsidR="00533CC0" w:rsidRDefault="00533CC0" w:rsidP="00533C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Postbus 8018 </w:t>
      </w:r>
    </w:p>
    <w:p w14:paraId="26BD70FE" w14:textId="77777777" w:rsidR="00533CC0" w:rsidRDefault="00533CC0" w:rsidP="00533CC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5601 KA EINDHOVEN </w:t>
      </w:r>
    </w:p>
    <w:p w14:paraId="4CA48415" w14:textId="77777777" w:rsidR="00533CC0" w:rsidRDefault="00533CC0" w:rsidP="00533CC0">
      <w:pPr>
        <w:spacing w:line="360" w:lineRule="auto"/>
      </w:pPr>
      <w:r>
        <w:rPr>
          <w:sz w:val="22"/>
          <w:szCs w:val="22"/>
        </w:rPr>
        <w:t>T: 088- 0229100 / info@skge.nl</w:t>
      </w:r>
    </w:p>
    <w:p w14:paraId="735CEEF2" w14:textId="77777777" w:rsidR="00533CC0" w:rsidRDefault="00533CC0" w:rsidP="00533CC0">
      <w:pPr>
        <w:pStyle w:val="Default"/>
        <w:rPr>
          <w:sz w:val="22"/>
          <w:szCs w:val="22"/>
        </w:rPr>
      </w:pPr>
    </w:p>
    <w:sectPr w:rsidR="00533CC0" w:rsidSect="0094490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C0"/>
    <w:rsid w:val="00016B7B"/>
    <w:rsid w:val="000256CF"/>
    <w:rsid w:val="00057CB8"/>
    <w:rsid w:val="00067AAF"/>
    <w:rsid w:val="0007698F"/>
    <w:rsid w:val="0009416E"/>
    <w:rsid w:val="000A27BE"/>
    <w:rsid w:val="000C1976"/>
    <w:rsid w:val="00145FCC"/>
    <w:rsid w:val="00147E44"/>
    <w:rsid w:val="0015271F"/>
    <w:rsid w:val="00156EB4"/>
    <w:rsid w:val="00177527"/>
    <w:rsid w:val="001C0E00"/>
    <w:rsid w:val="00215CE8"/>
    <w:rsid w:val="002343B3"/>
    <w:rsid w:val="002972B4"/>
    <w:rsid w:val="002E245F"/>
    <w:rsid w:val="00335EE2"/>
    <w:rsid w:val="003762B9"/>
    <w:rsid w:val="003B21FE"/>
    <w:rsid w:val="003B5226"/>
    <w:rsid w:val="00423F27"/>
    <w:rsid w:val="00427753"/>
    <w:rsid w:val="004641D4"/>
    <w:rsid w:val="0048385E"/>
    <w:rsid w:val="004A1FDF"/>
    <w:rsid w:val="004B1C64"/>
    <w:rsid w:val="004B513B"/>
    <w:rsid w:val="004C6A2A"/>
    <w:rsid w:val="0050787A"/>
    <w:rsid w:val="005103D5"/>
    <w:rsid w:val="00513DDA"/>
    <w:rsid w:val="00523B51"/>
    <w:rsid w:val="00533CC0"/>
    <w:rsid w:val="00544023"/>
    <w:rsid w:val="0054490A"/>
    <w:rsid w:val="00545631"/>
    <w:rsid w:val="00570204"/>
    <w:rsid w:val="0058274E"/>
    <w:rsid w:val="00583DA7"/>
    <w:rsid w:val="00592369"/>
    <w:rsid w:val="005E41A2"/>
    <w:rsid w:val="0062763A"/>
    <w:rsid w:val="006D4B49"/>
    <w:rsid w:val="006E3DF7"/>
    <w:rsid w:val="007131C7"/>
    <w:rsid w:val="007136EC"/>
    <w:rsid w:val="007154D1"/>
    <w:rsid w:val="007240E8"/>
    <w:rsid w:val="007400CE"/>
    <w:rsid w:val="007459B6"/>
    <w:rsid w:val="00745A9B"/>
    <w:rsid w:val="00751D6B"/>
    <w:rsid w:val="00763AC3"/>
    <w:rsid w:val="0077540B"/>
    <w:rsid w:val="00784FCD"/>
    <w:rsid w:val="007B79F0"/>
    <w:rsid w:val="007F2CEE"/>
    <w:rsid w:val="00844101"/>
    <w:rsid w:val="00855628"/>
    <w:rsid w:val="00881D36"/>
    <w:rsid w:val="00891D51"/>
    <w:rsid w:val="0089625A"/>
    <w:rsid w:val="00944908"/>
    <w:rsid w:val="009665C7"/>
    <w:rsid w:val="009B00A6"/>
    <w:rsid w:val="009B21B0"/>
    <w:rsid w:val="009E0376"/>
    <w:rsid w:val="00A35671"/>
    <w:rsid w:val="00A7645F"/>
    <w:rsid w:val="00AC3925"/>
    <w:rsid w:val="00B100AE"/>
    <w:rsid w:val="00B27C6D"/>
    <w:rsid w:val="00B57A76"/>
    <w:rsid w:val="00B86B6C"/>
    <w:rsid w:val="00B95DA3"/>
    <w:rsid w:val="00BC7289"/>
    <w:rsid w:val="00BD1A33"/>
    <w:rsid w:val="00BF47A5"/>
    <w:rsid w:val="00C11575"/>
    <w:rsid w:val="00C123AE"/>
    <w:rsid w:val="00C20895"/>
    <w:rsid w:val="00C53439"/>
    <w:rsid w:val="00C66EFF"/>
    <w:rsid w:val="00C719C6"/>
    <w:rsid w:val="00CA166C"/>
    <w:rsid w:val="00CA405F"/>
    <w:rsid w:val="00CB7D6C"/>
    <w:rsid w:val="00CC65F5"/>
    <w:rsid w:val="00D12DC3"/>
    <w:rsid w:val="00D1641F"/>
    <w:rsid w:val="00D62EDB"/>
    <w:rsid w:val="00D74DE9"/>
    <w:rsid w:val="00D76B9D"/>
    <w:rsid w:val="00DA207C"/>
    <w:rsid w:val="00E17AEA"/>
    <w:rsid w:val="00E60B7A"/>
    <w:rsid w:val="00E64EFA"/>
    <w:rsid w:val="00E97B1E"/>
    <w:rsid w:val="00EB2C5D"/>
    <w:rsid w:val="00EC252D"/>
    <w:rsid w:val="00EC6BED"/>
    <w:rsid w:val="00ED6C95"/>
    <w:rsid w:val="00F24773"/>
    <w:rsid w:val="00F32A16"/>
    <w:rsid w:val="00F406A0"/>
    <w:rsid w:val="00F83C9B"/>
    <w:rsid w:val="00F92D45"/>
    <w:rsid w:val="00FB55A5"/>
    <w:rsid w:val="00FE5CAE"/>
    <w:rsid w:val="00F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9229C3"/>
  <w14:defaultImageDpi w14:val="32767"/>
  <w15:chartTrackingRefBased/>
  <w15:docId w15:val="{43F35313-B1CE-F849-8418-24BCFD10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45A9B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5A9B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533CC0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428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Pleun Beelen</dc:creator>
  <cp:keywords/>
  <dc:description/>
  <cp:lastModifiedBy>Pleun Beelen</cp:lastModifiedBy>
  <cp:revision>1</cp:revision>
  <dcterms:created xsi:type="dcterms:W3CDTF">2023-04-25T14:08:00Z</dcterms:created>
  <dcterms:modified xsi:type="dcterms:W3CDTF">2023-04-25T14:16:00Z</dcterms:modified>
</cp:coreProperties>
</file>